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ind w:left="-180" w:firstLine="708"/>
        <w:jc w:val="both"/>
        <w:rPr>
          <w:rFonts w:ascii="Times New Roman" w:eastAsia="Times New Roman" w:hAnsi="Times New Roman" w:cs="Times New Roman"/>
          <w:sz w:val="24"/>
          <w:szCs w:val="24"/>
          <w:lang w:eastAsia="tr-TR"/>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Pr="00CE4E0D">
        <w:rPr>
          <w:rFonts w:ascii="Times New Roman" w:eastAsia="Times New Roman" w:hAnsi="Times New Roman" w:cs="Times New Roman"/>
          <w:b/>
          <w:sz w:val="24"/>
          <w:szCs w:val="24"/>
          <w:lang w:eastAsia="tr-TR"/>
        </w:rPr>
        <w:t xml:space="preserve">2025 Yılı 350 Gün Süreli Sığır Bakım – Besleme, Yemleme, Sağım, Çobanlık, Yem İmalat Ve Teknik Hizmetler İşçilikleri Hizmet Alımı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bookmarkStart w:id="0" w:name="_GoBack"/>
      <w:bookmarkEnd w:id="0"/>
    </w:p>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762156"/>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2710</Characters>
  <Application>Microsoft Office Word</Application>
  <DocSecurity>0</DocSecurity>
  <Lines>22</Lines>
  <Paragraphs>6</Paragraphs>
  <ScaleCrop>false</ScaleCrop>
  <Company>TIGEM</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cp:revision>
  <dcterms:created xsi:type="dcterms:W3CDTF">2025-05-30T12:20:00Z</dcterms:created>
  <dcterms:modified xsi:type="dcterms:W3CDTF">2025-05-30T12:25:00Z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